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D2C" w:rsidRPr="009B53A8" w:rsidRDefault="00A32CD1">
      <w:pPr>
        <w:spacing w:after="0" w:line="240" w:lineRule="auto"/>
        <w:ind w:right="423" w:hanging="2"/>
        <w:jc w:val="both"/>
        <w:rPr>
          <w:rFonts w:ascii="Times New Roman" w:hAnsi="Times New Roman" w:cs="Times New Roman"/>
          <w:sz w:val="20"/>
          <w:szCs w:val="20"/>
        </w:rPr>
      </w:pPr>
      <w:r w:rsidRPr="009B53A8">
        <w:rPr>
          <w:rFonts w:ascii="Times New Roman" w:hAnsi="Times New Roman" w:cs="Times New Roman"/>
          <w:sz w:val="20"/>
          <w:szCs w:val="20"/>
        </w:rPr>
        <w:t>Fondul Social European</w:t>
      </w:r>
    </w:p>
    <w:p w:rsidR="00480D2C" w:rsidRPr="009B53A8" w:rsidRDefault="00A32CD1">
      <w:pPr>
        <w:spacing w:after="0" w:line="240" w:lineRule="auto"/>
        <w:ind w:right="423" w:hanging="2"/>
        <w:jc w:val="both"/>
        <w:rPr>
          <w:rFonts w:ascii="Times New Roman" w:hAnsi="Times New Roman" w:cs="Times New Roman"/>
          <w:sz w:val="20"/>
          <w:szCs w:val="20"/>
        </w:rPr>
      </w:pPr>
      <w:r w:rsidRPr="009B53A8">
        <w:rPr>
          <w:rFonts w:ascii="Times New Roman" w:hAnsi="Times New Roman" w:cs="Times New Roman"/>
          <w:sz w:val="20"/>
          <w:szCs w:val="20"/>
        </w:rPr>
        <w:t>Programul Operațional Capital Uman 2014-2020</w:t>
      </w:r>
    </w:p>
    <w:p w:rsidR="00480D2C" w:rsidRPr="009B53A8" w:rsidRDefault="00A32CD1">
      <w:pPr>
        <w:spacing w:after="0" w:line="240" w:lineRule="auto"/>
        <w:ind w:right="423" w:hanging="2"/>
        <w:jc w:val="both"/>
        <w:rPr>
          <w:rFonts w:ascii="Times New Roman" w:hAnsi="Times New Roman" w:cs="Times New Roman"/>
          <w:sz w:val="20"/>
          <w:szCs w:val="20"/>
        </w:rPr>
      </w:pPr>
      <w:r w:rsidRPr="009B53A8">
        <w:rPr>
          <w:rFonts w:ascii="Times New Roman" w:hAnsi="Times New Roman" w:cs="Times New Roman"/>
          <w:sz w:val="20"/>
          <w:szCs w:val="20"/>
        </w:rPr>
        <w:t xml:space="preserve">Axa prioritară 6 </w:t>
      </w:r>
      <w:r w:rsidRPr="009B53A8">
        <w:rPr>
          <w:rFonts w:ascii="Times New Roman" w:hAnsi="Times New Roman" w:cs="Times New Roman"/>
          <w:b/>
          <w:i/>
          <w:sz w:val="20"/>
          <w:szCs w:val="20"/>
        </w:rPr>
        <w:t xml:space="preserve">Educație și competențe / </w:t>
      </w:r>
      <w:r w:rsidRPr="009B53A8">
        <w:rPr>
          <w:rFonts w:ascii="Times New Roman" w:hAnsi="Times New Roman" w:cs="Times New Roman"/>
          <w:sz w:val="20"/>
          <w:szCs w:val="20"/>
        </w:rPr>
        <w:t>Prioritatea de investiții: 10.i</w:t>
      </w:r>
      <w:r w:rsidRPr="009B53A8">
        <w:rPr>
          <w:rFonts w:ascii="Times New Roman" w:hAnsi="Times New Roman" w:cs="Times New Roman"/>
          <w:b/>
          <w:i/>
          <w:sz w:val="20"/>
          <w:szCs w:val="20"/>
        </w:rPr>
        <w:t xml:space="preserve"> </w:t>
      </w:r>
    </w:p>
    <w:p w:rsidR="00695B71" w:rsidRPr="009B53A8" w:rsidRDefault="00A32CD1" w:rsidP="00695B71">
      <w:pPr>
        <w:spacing w:after="0" w:line="240" w:lineRule="auto"/>
        <w:ind w:right="423" w:hanging="2"/>
        <w:jc w:val="both"/>
        <w:rPr>
          <w:rFonts w:ascii="Times New Roman" w:hAnsi="Times New Roman" w:cs="Times New Roman"/>
          <w:sz w:val="20"/>
          <w:szCs w:val="20"/>
        </w:rPr>
      </w:pPr>
      <w:r w:rsidRPr="009B53A8">
        <w:rPr>
          <w:rFonts w:ascii="Times New Roman" w:hAnsi="Times New Roman" w:cs="Times New Roman"/>
          <w:sz w:val="20"/>
          <w:szCs w:val="20"/>
        </w:rPr>
        <w:t xml:space="preserve">Beneficiar: Ministerul Educației </w:t>
      </w:r>
      <w:r w:rsidR="00BD4893" w:rsidRPr="009B53A8">
        <w:rPr>
          <w:rFonts w:ascii="Times New Roman" w:hAnsi="Times New Roman" w:cs="Times New Roman"/>
          <w:sz w:val="20"/>
          <w:szCs w:val="20"/>
        </w:rPr>
        <w:t>(ME</w:t>
      </w:r>
      <w:r w:rsidRPr="009B53A8">
        <w:rPr>
          <w:rFonts w:ascii="Times New Roman" w:hAnsi="Times New Roman" w:cs="Times New Roman"/>
          <w:sz w:val="20"/>
          <w:szCs w:val="20"/>
        </w:rPr>
        <w:t>)</w:t>
      </w:r>
      <w:r w:rsidR="00695B71" w:rsidRPr="009B53A8">
        <w:rPr>
          <w:rFonts w:ascii="Times New Roman" w:hAnsi="Times New Roman" w:cs="Times New Roman"/>
          <w:sz w:val="20"/>
          <w:szCs w:val="20"/>
          <w:highlight w:val="green"/>
        </w:rPr>
        <w:t xml:space="preserve"> </w:t>
      </w:r>
    </w:p>
    <w:p w:rsidR="00480D2C" w:rsidRPr="009B53A8" w:rsidRDefault="00A32CD1">
      <w:pPr>
        <w:spacing w:after="0" w:line="240" w:lineRule="auto"/>
        <w:ind w:right="423" w:hanging="2"/>
        <w:jc w:val="both"/>
        <w:rPr>
          <w:rFonts w:ascii="Times New Roman" w:hAnsi="Times New Roman" w:cs="Times New Roman"/>
          <w:sz w:val="20"/>
          <w:szCs w:val="20"/>
        </w:rPr>
      </w:pPr>
      <w:r w:rsidRPr="009B53A8">
        <w:rPr>
          <w:rFonts w:ascii="Times New Roman" w:hAnsi="Times New Roman" w:cs="Times New Roman"/>
          <w:sz w:val="20"/>
          <w:szCs w:val="20"/>
        </w:rPr>
        <w:t>Titlul proiectului: „CURRICULUM RELEVANT, EDUCAȚIE DESCHISĂ pentru toți”-CRED</w:t>
      </w:r>
    </w:p>
    <w:p w:rsidR="00480D2C" w:rsidRPr="009B53A8" w:rsidRDefault="00A32C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423" w:hanging="2"/>
        <w:jc w:val="both"/>
        <w:rPr>
          <w:rFonts w:ascii="Times New Roman" w:hAnsi="Times New Roman" w:cs="Times New Roman"/>
          <w:sz w:val="20"/>
          <w:szCs w:val="20"/>
        </w:rPr>
      </w:pPr>
      <w:r w:rsidRPr="009B53A8">
        <w:rPr>
          <w:rFonts w:ascii="Times New Roman" w:hAnsi="Times New Roman" w:cs="Times New Roman"/>
          <w:sz w:val="20"/>
          <w:szCs w:val="20"/>
        </w:rPr>
        <w:t>Contract de finanțare nr. POCU/254/6/20</w:t>
      </w:r>
    </w:p>
    <w:p w:rsidR="00480D2C" w:rsidRPr="009B53A8" w:rsidRDefault="00A32CD1" w:rsidP="00C20D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423" w:hanging="2"/>
        <w:jc w:val="both"/>
        <w:rPr>
          <w:rFonts w:ascii="Times New Roman" w:eastAsia="Times New Roman" w:hAnsi="Times New Roman" w:cs="Times New Roman"/>
          <w:sz w:val="20"/>
          <w:szCs w:val="20"/>
          <w:u w:val="single"/>
        </w:rPr>
      </w:pPr>
      <w:r w:rsidRPr="009B53A8">
        <w:rPr>
          <w:rFonts w:ascii="Times New Roman" w:hAnsi="Times New Roman" w:cs="Times New Roman"/>
          <w:sz w:val="20"/>
          <w:szCs w:val="20"/>
        </w:rPr>
        <w:t>Cod SMIS 2014+: 118327</w:t>
      </w:r>
    </w:p>
    <w:p w:rsidR="00480D2C" w:rsidRDefault="00A32CD1">
      <w:pPr>
        <w:pBdr>
          <w:top w:val="nil"/>
          <w:left w:val="nil"/>
          <w:bottom w:val="nil"/>
          <w:right w:val="nil"/>
          <w:between w:val="nil"/>
        </w:pBdr>
        <w:tabs>
          <w:tab w:val="center" w:pos="4536"/>
          <w:tab w:val="right" w:pos="9072"/>
        </w:tabs>
        <w:spacing w:after="0" w:line="240" w:lineRule="auto"/>
        <w:ind w:right="-284"/>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Anexa 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la Anunțul de selecție</w:t>
      </w:r>
    </w:p>
    <w:p w:rsidR="00480D2C" w:rsidRDefault="00480D2C">
      <w:pPr>
        <w:spacing w:after="0" w:line="240" w:lineRule="auto"/>
        <w:rPr>
          <w:rFonts w:ascii="Times New Roman" w:eastAsia="Times New Roman" w:hAnsi="Times New Roman" w:cs="Times New Roman"/>
          <w:sz w:val="24"/>
          <w:szCs w:val="24"/>
        </w:rPr>
      </w:pPr>
    </w:p>
    <w:p w:rsidR="00480D2C" w:rsidRDefault="00A32C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CERERE DE ÎNSCRIERE </w:t>
      </w:r>
    </w:p>
    <w:p w:rsidR="00480D2C" w:rsidRDefault="00A32C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 procesul de recrutare și selecție a experților pentru posturile vacante</w:t>
      </w:r>
    </w:p>
    <w:p w:rsidR="00480D2C" w:rsidRDefault="00A32C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din echipa </w:t>
      </w:r>
      <w:r w:rsidR="009B53A8">
        <w:rPr>
          <w:rFonts w:ascii="Times New Roman" w:eastAsia="Trebuchet MS" w:hAnsi="Times New Roman"/>
          <w:sz w:val="24"/>
          <w:szCs w:val="24"/>
        </w:rPr>
        <w:t>Casei Corpului Didactic Teleorman</w:t>
      </w:r>
    </w:p>
    <w:p w:rsidR="00480D2C" w:rsidRDefault="00A32CD1">
      <w:pPr>
        <w:numPr>
          <w:ilvl w:val="0"/>
          <w:numId w:val="1"/>
        </w:numPr>
        <w:spacing w:after="0" w:line="240" w:lineRule="auto"/>
        <w:jc w:val="center"/>
        <w:rPr>
          <w:sz w:val="24"/>
          <w:szCs w:val="24"/>
        </w:rPr>
      </w:pPr>
      <w:r>
        <w:rPr>
          <w:rFonts w:ascii="Times New Roman" w:eastAsia="Times New Roman" w:hAnsi="Times New Roman" w:cs="Times New Roman"/>
          <w:sz w:val="24"/>
          <w:szCs w:val="24"/>
        </w:rPr>
        <w:t>în afara organigramei organizației -</w:t>
      </w:r>
    </w:p>
    <w:p w:rsidR="00480D2C" w:rsidRPr="009B53A8" w:rsidRDefault="00A32CD1">
      <w:pPr>
        <w:spacing w:after="0" w:line="240" w:lineRule="auto"/>
        <w:jc w:val="center"/>
        <w:rPr>
          <w:rFonts w:ascii="Times New Roman" w:eastAsia="Times New Roman" w:hAnsi="Times New Roman" w:cs="Times New Roman"/>
          <w:sz w:val="24"/>
          <w:szCs w:val="24"/>
        </w:rPr>
      </w:pPr>
      <w:r w:rsidRPr="009B53A8">
        <w:rPr>
          <w:rFonts w:ascii="Times New Roman" w:eastAsia="Times New Roman" w:hAnsi="Times New Roman" w:cs="Times New Roman"/>
          <w:sz w:val="24"/>
          <w:szCs w:val="24"/>
        </w:rPr>
        <w:t xml:space="preserve">conform anunțului de selecție nr. </w:t>
      </w:r>
      <w:r w:rsidR="00A759FF">
        <w:rPr>
          <w:rFonts w:ascii="Times New Roman" w:eastAsia="Times New Roman" w:hAnsi="Times New Roman" w:cs="Times New Roman"/>
          <w:sz w:val="24"/>
          <w:szCs w:val="24"/>
        </w:rPr>
        <w:t>14869</w:t>
      </w:r>
      <w:bookmarkStart w:id="0" w:name="_GoBack"/>
      <w:bookmarkEnd w:id="0"/>
      <w:r w:rsidR="009B53A8" w:rsidRPr="009B53A8">
        <w:rPr>
          <w:rFonts w:ascii="Times New Roman" w:eastAsia="Times New Roman" w:hAnsi="Times New Roman" w:cs="Times New Roman"/>
          <w:sz w:val="24"/>
          <w:szCs w:val="24"/>
        </w:rPr>
        <w:t>/CRED/TR/31.03.2022</w:t>
      </w:r>
    </w:p>
    <w:p w:rsidR="009B53A8" w:rsidRPr="009B53A8" w:rsidRDefault="009B53A8" w:rsidP="009B53A8">
      <w:pPr>
        <w:jc w:val="center"/>
        <w:rPr>
          <w:rFonts w:ascii="Times New Roman" w:eastAsia="Times New Roman" w:hAnsi="Times New Roman" w:cs="Times New Roman"/>
        </w:rPr>
      </w:pPr>
      <w:r w:rsidRPr="009B53A8">
        <w:rPr>
          <w:rFonts w:ascii="Times New Roman" w:eastAsia="Times New Roman" w:hAnsi="Times New Roman" w:cs="Times New Roman"/>
          <w:sz w:val="20"/>
          <w:szCs w:val="20"/>
        </w:rPr>
        <w:t>Activitatea A3.3.  Formarea cadrelor didactice din învățământul primar și gimnazial, în vederea integrării noului curriculum de gimnaziu și facilitării tranziției elevilor de la nivelul primar la cel gimnazial (asigurarea accesului la învățământ primar și gimnazial de calitate pentru toții</w:t>
      </w:r>
      <w:r w:rsidRPr="009B53A8">
        <w:rPr>
          <w:rFonts w:ascii="Times New Roman" w:eastAsia="Times New Roman" w:hAnsi="Times New Roman" w:cs="Times New Roman"/>
        </w:rPr>
        <w:t xml:space="preserve"> elevii).</w:t>
      </w:r>
    </w:p>
    <w:p w:rsidR="00480D2C" w:rsidRDefault="00A32CD1" w:rsidP="009B53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pentru proiectul „</w:t>
      </w:r>
      <w:r>
        <w:rPr>
          <w:rFonts w:ascii="Times New Roman" w:eastAsia="Times New Roman" w:hAnsi="Times New Roman" w:cs="Times New Roman"/>
          <w:b/>
          <w:sz w:val="24"/>
          <w:szCs w:val="24"/>
        </w:rPr>
        <w:t>Curriculum relevant, educație deschisă pentru toți”- CRED,</w:t>
      </w:r>
    </w:p>
    <w:p w:rsidR="00480D2C" w:rsidRDefault="00A32CD1" w:rsidP="009B53A8">
      <w:pPr>
        <w:spacing w:after="0" w:line="240" w:lineRule="auto"/>
        <w:ind w:right="423"/>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cod SMIS 2014+: 118327</w:t>
      </w:r>
    </w:p>
    <w:p w:rsidR="00480D2C" w:rsidRDefault="00A32CD1" w:rsidP="009B53A8">
      <w:pPr>
        <w:pBdr>
          <w:top w:val="nil"/>
          <w:left w:val="nil"/>
          <w:bottom w:val="nil"/>
          <w:right w:val="nil"/>
          <w:between w:val="nil"/>
        </w:pBdr>
        <w:tabs>
          <w:tab w:val="center" w:pos="4536"/>
          <w:tab w:val="right" w:pos="9072"/>
        </w:tabs>
        <w:spacing w:after="0" w:line="240" w:lineRule="auto"/>
        <w:ind w:left="-851" w:righ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Beneficiar: Ministerul Educației </w:t>
      </w:r>
    </w:p>
    <w:p w:rsidR="00480D2C" w:rsidRDefault="00A32C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Subsemnatul(a), (cu </w:t>
      </w:r>
      <w:proofErr w:type="spellStart"/>
      <w:r>
        <w:rPr>
          <w:rFonts w:ascii="Times New Roman" w:eastAsia="Times New Roman" w:hAnsi="Times New Roman" w:cs="Times New Roman"/>
          <w:sz w:val="24"/>
          <w:szCs w:val="24"/>
        </w:rPr>
        <w:t>iniţiala</w:t>
      </w:r>
      <w:proofErr w:type="spellEnd"/>
      <w:r>
        <w:rPr>
          <w:rFonts w:ascii="Times New Roman" w:eastAsia="Times New Roman" w:hAnsi="Times New Roman" w:cs="Times New Roman"/>
          <w:sz w:val="24"/>
          <w:szCs w:val="24"/>
        </w:rPr>
        <w:t xml:space="preserve"> tatălui) ........................................................, născut(ă) la data de (ziua, luna, anul) ....../...../............, CNP ....................................., legitimat(ă) cu B.I./C.I. seria ...... nr. ................., eliberat/ă de ..................... la data de .............., cu domiciliul în str. ........................ nr. ...., bl. ......, ap. ...., localitatea ........................., </w:t>
      </w:r>
      <w:proofErr w:type="spellStart"/>
      <w:r>
        <w:rPr>
          <w:rFonts w:ascii="Times New Roman" w:eastAsia="Times New Roman" w:hAnsi="Times New Roman" w:cs="Times New Roman"/>
          <w:sz w:val="24"/>
          <w:szCs w:val="24"/>
        </w:rPr>
        <w:t>judeţul</w:t>
      </w:r>
      <w:proofErr w:type="spellEnd"/>
      <w:r>
        <w:rPr>
          <w:rFonts w:ascii="Times New Roman" w:eastAsia="Times New Roman" w:hAnsi="Times New Roman" w:cs="Times New Roman"/>
          <w:sz w:val="24"/>
          <w:szCs w:val="24"/>
        </w:rPr>
        <w:t xml:space="preserve">/sectorul ..........................., vă rog să îmi </w:t>
      </w:r>
      <w:proofErr w:type="spellStart"/>
      <w:r>
        <w:rPr>
          <w:rFonts w:ascii="Times New Roman" w:eastAsia="Times New Roman" w:hAnsi="Times New Roman" w:cs="Times New Roman"/>
          <w:sz w:val="24"/>
          <w:szCs w:val="24"/>
        </w:rPr>
        <w:t>aprobaţi</w:t>
      </w:r>
      <w:proofErr w:type="spellEnd"/>
      <w:r>
        <w:rPr>
          <w:rFonts w:ascii="Times New Roman" w:eastAsia="Times New Roman" w:hAnsi="Times New Roman" w:cs="Times New Roman"/>
          <w:sz w:val="24"/>
          <w:szCs w:val="24"/>
        </w:rPr>
        <w:t xml:space="preserve"> înscrierea la concursul pentru ocuparea </w:t>
      </w:r>
      <w:proofErr w:type="spellStart"/>
      <w:r>
        <w:rPr>
          <w:rFonts w:ascii="Times New Roman" w:eastAsia="Times New Roman" w:hAnsi="Times New Roman" w:cs="Times New Roman"/>
          <w:sz w:val="24"/>
          <w:szCs w:val="24"/>
        </w:rPr>
        <w:t>funcţiei</w:t>
      </w:r>
      <w:proofErr w:type="spellEnd"/>
      <w:r>
        <w:rPr>
          <w:rFonts w:ascii="Times New Roman" w:eastAsia="Times New Roman" w:hAnsi="Times New Roman" w:cs="Times New Roman"/>
          <w:sz w:val="24"/>
          <w:szCs w:val="24"/>
        </w:rPr>
        <w:t xml:space="preserve"> de ..............................................................., pentru  </w:t>
      </w:r>
      <w:proofErr w:type="spellStart"/>
      <w:r>
        <w:rPr>
          <w:rFonts w:ascii="Times New Roman" w:eastAsia="Times New Roman" w:hAnsi="Times New Roman" w:cs="Times New Roman"/>
          <w:sz w:val="24"/>
          <w:szCs w:val="24"/>
        </w:rPr>
        <w:t>judeţul</w:t>
      </w:r>
      <w:proofErr w:type="spellEnd"/>
      <w:r>
        <w:rPr>
          <w:rFonts w:ascii="Times New Roman" w:eastAsia="Times New Roman" w:hAnsi="Times New Roman" w:cs="Times New Roman"/>
          <w:sz w:val="24"/>
          <w:szCs w:val="24"/>
        </w:rPr>
        <w:t xml:space="preserve"> ..................................................... .</w:t>
      </w:r>
    </w:p>
    <w:tbl>
      <w:tblPr>
        <w:tblStyle w:val="a"/>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9"/>
        <w:gridCol w:w="7344"/>
      </w:tblGrid>
      <w:tr w:rsidR="00480D2C">
        <w:tc>
          <w:tcPr>
            <w:tcW w:w="9243" w:type="dxa"/>
            <w:gridSpan w:val="2"/>
          </w:tcPr>
          <w:p w:rsidR="00480D2C" w:rsidRDefault="00A32C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1.DATE PERSONALE</w:t>
            </w:r>
          </w:p>
        </w:tc>
      </w:tr>
      <w:tr w:rsidR="00480D2C">
        <w:tc>
          <w:tcPr>
            <w:tcW w:w="1899" w:type="dxa"/>
          </w:tcPr>
          <w:p w:rsidR="00480D2C" w:rsidRDefault="00A32C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Telefon</w:t>
            </w:r>
          </w:p>
        </w:tc>
        <w:tc>
          <w:tcPr>
            <w:tcW w:w="7344" w:type="dxa"/>
          </w:tcPr>
          <w:p w:rsidR="00480D2C" w:rsidRDefault="00480D2C">
            <w:pPr>
              <w:spacing w:after="0" w:line="240" w:lineRule="auto"/>
              <w:jc w:val="center"/>
              <w:rPr>
                <w:rFonts w:ascii="Times New Roman" w:eastAsia="Times New Roman" w:hAnsi="Times New Roman" w:cs="Times New Roman"/>
                <w:sz w:val="24"/>
                <w:szCs w:val="24"/>
              </w:rPr>
            </w:pPr>
          </w:p>
        </w:tc>
      </w:tr>
      <w:tr w:rsidR="00480D2C">
        <w:tc>
          <w:tcPr>
            <w:tcW w:w="1899" w:type="dxa"/>
          </w:tcPr>
          <w:p w:rsidR="00480D2C" w:rsidRDefault="00A32C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7344" w:type="dxa"/>
          </w:tcPr>
          <w:p w:rsidR="00480D2C" w:rsidRDefault="00480D2C">
            <w:pPr>
              <w:spacing w:after="0" w:line="240" w:lineRule="auto"/>
              <w:jc w:val="center"/>
              <w:rPr>
                <w:rFonts w:ascii="Times New Roman" w:eastAsia="Times New Roman" w:hAnsi="Times New Roman" w:cs="Times New Roman"/>
                <w:sz w:val="24"/>
                <w:szCs w:val="24"/>
              </w:rPr>
            </w:pPr>
          </w:p>
        </w:tc>
      </w:tr>
      <w:tr w:rsidR="00480D2C">
        <w:tc>
          <w:tcPr>
            <w:tcW w:w="9243" w:type="dxa"/>
            <w:gridSpan w:val="2"/>
          </w:tcPr>
          <w:p w:rsidR="00480D2C" w:rsidRDefault="00A32C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DISPONIBILITATE</w:t>
            </w:r>
          </w:p>
          <w:p w:rsidR="00480D2C" w:rsidRDefault="00A32C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Sunt  apt  și  disponibil  să  lucrez  ca  expert  în  perioadele  menționate  în  declarația  privind  disponibilitatea (conform contractului care va fi semnat de părți)</w:t>
            </w:r>
          </w:p>
          <w:p w:rsidR="00480D2C" w:rsidRDefault="00A32C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w:t>
            </w:r>
            <w:r>
              <w:rPr>
                <w:noProof/>
              </w:rPr>
              <mc:AlternateContent>
                <mc:Choice Requires="wps">
                  <w:drawing>
                    <wp:anchor distT="0" distB="0" distL="114300" distR="114300" simplePos="0" relativeHeight="251658240" behindDoc="0" locked="0" layoutInCell="1" hidden="0" allowOverlap="1">
                      <wp:simplePos x="0" y="0"/>
                      <wp:positionH relativeFrom="column">
                        <wp:posOffset>3289300</wp:posOffset>
                      </wp:positionH>
                      <wp:positionV relativeFrom="paragraph">
                        <wp:posOffset>0</wp:posOffset>
                      </wp:positionV>
                      <wp:extent cx="276225" cy="177165"/>
                      <wp:effectExtent l="0" t="0" r="0" b="0"/>
                      <wp:wrapNone/>
                      <wp:docPr id="2" name="Rectangle 2"/>
                      <wp:cNvGraphicFramePr/>
                      <a:graphic xmlns:a="http://schemas.openxmlformats.org/drawingml/2006/main">
                        <a:graphicData uri="http://schemas.microsoft.com/office/word/2010/wordprocessingShape">
                          <wps:wsp>
                            <wps:cNvSpPr/>
                            <wps:spPr>
                              <a:xfrm>
                                <a:off x="5212650" y="3696180"/>
                                <a:ext cx="266700" cy="1676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80D2C" w:rsidRDefault="00480D2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2" o:spid="_x0000_s1026" style="position:absolute;left:0;text-align:left;margin-left:259pt;margin-top:0;width:21.75pt;height:13.9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">
                      <v:stroke startarrowwidth="narrow" startarrowlength="short" endarrowwidth="narrow" endarrowlength="short"/>
                      <v:textbox inset="2.53958mm,2.53958mm,2.53958mm,2.53958mm">
                        <w:txbxContent>
                          <w:p w:rsidR="00480D2C" w:rsidRDefault="00480D2C">
                            <w:pPr>
                              <w:spacing w:after="0" w:line="240" w:lineRule="auto"/>
                              <w:textDirection w:val="btLr"/>
                            </w:pPr>
                          </w:p>
                        </w:txbxContent>
                      </v:textbox>
                    </v:rect>
                  </w:pict>
                </mc:Fallback>
              </mc:AlternateContent>
            </w:r>
          </w:p>
          <w:p w:rsidR="00480D2C" w:rsidRDefault="00A32CD1">
            <w:pPr>
              <w:spacing w:after="0" w:line="240" w:lineRule="auto"/>
              <w:jc w:val="cente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9264" behindDoc="0" locked="0" layoutInCell="1" hidden="0" allowOverlap="1">
                      <wp:simplePos x="0" y="0"/>
                      <wp:positionH relativeFrom="column">
                        <wp:posOffset>3289300</wp:posOffset>
                      </wp:positionH>
                      <wp:positionV relativeFrom="paragraph">
                        <wp:posOffset>139700</wp:posOffset>
                      </wp:positionV>
                      <wp:extent cx="276225" cy="177165"/>
                      <wp:effectExtent l="0" t="0" r="0" b="0"/>
                      <wp:wrapNone/>
                      <wp:docPr id="1" name="Rectangle 1"/>
                      <wp:cNvGraphicFramePr/>
                      <a:graphic xmlns:a="http://schemas.openxmlformats.org/drawingml/2006/main">
                        <a:graphicData uri="http://schemas.microsoft.com/office/word/2010/wordprocessingShape">
                          <wps:wsp>
                            <wps:cNvSpPr/>
                            <wps:spPr>
                              <a:xfrm>
                                <a:off x="5212650" y="3696180"/>
                                <a:ext cx="266700" cy="1676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80D2C" w:rsidRDefault="00480D2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1" o:spid="_x0000_s1027" style="position:absolute;left:0;text-align:left;margin-left:259pt;margin-top:11pt;width:21.75pt;height:13.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">
                      <v:stroke startarrowwidth="narrow" startarrowlength="short" endarrowwidth="narrow" endarrowlength="short"/>
                      <v:textbox inset="2.53958mm,2.53958mm,2.53958mm,2.53958mm">
                        <w:txbxContent>
                          <w:p w:rsidR="00480D2C" w:rsidRDefault="00480D2C">
                            <w:pPr>
                              <w:spacing w:after="0" w:line="240" w:lineRule="auto"/>
                              <w:textDirection w:val="btLr"/>
                            </w:pPr>
                          </w:p>
                        </w:txbxContent>
                      </v:textbox>
                    </v:rect>
                  </w:pict>
                </mc:Fallback>
              </mc:AlternateContent>
            </w:r>
          </w:p>
          <w:p w:rsidR="00480D2C" w:rsidRDefault="00A32C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          </w:t>
            </w:r>
          </w:p>
        </w:tc>
      </w:tr>
    </w:tbl>
    <w:p w:rsidR="00480D2C" w:rsidRDefault="00A32CD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Fiecare  candidat  își  asumă  responsabilitatea  declarației  disponibilității  pentru  perioada de angajare prevăzută în anunțul de selecție.</w:t>
      </w:r>
    </w:p>
    <w:p w:rsidR="00480D2C" w:rsidRDefault="00A32CD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 luat la cunoștință că informațiile din prezenta cerere vor fi prelucrate conform regulamentului (UE) 2016/679 din 26 aprilie 2016 privind protecția persoanelor fizice în ceea ce privește prelucrarea datelor cu caracter personal și privind libera circulație a acestor date.</w:t>
      </w:r>
    </w:p>
    <w:p w:rsidR="00480D2C" w:rsidRDefault="00A32CD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Semnătura</w:t>
      </w:r>
      <w:r>
        <w:rPr>
          <w:rFonts w:ascii="Times New Roman" w:eastAsia="Times New Roman" w:hAnsi="Times New Roman" w:cs="Times New Roman"/>
          <w:sz w:val="24"/>
          <w:szCs w:val="24"/>
        </w:rPr>
        <w:br/>
        <w:t xml:space="preserve">    ........................                                                                                                   .......................</w:t>
      </w:r>
    </w:p>
    <w:sectPr w:rsidR="00480D2C">
      <w:headerReference w:type="default" r:id="rId7"/>
      <w:footerReference w:type="default" r:id="rId8"/>
      <w:pgSz w:w="11907" w:h="16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A16" w:rsidRDefault="006A2A16">
      <w:pPr>
        <w:spacing w:after="0" w:line="240" w:lineRule="auto"/>
      </w:pPr>
      <w:r>
        <w:separator/>
      </w:r>
    </w:p>
  </w:endnote>
  <w:endnote w:type="continuationSeparator" w:id="0">
    <w:p w:rsidR="006A2A16" w:rsidRDefault="006A2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D2C" w:rsidRDefault="00480D2C">
    <w:pPr>
      <w:pBdr>
        <w:top w:val="nil"/>
        <w:left w:val="nil"/>
        <w:bottom w:val="nil"/>
        <w:right w:val="nil"/>
        <w:between w:val="nil"/>
      </w:pBdr>
      <w:spacing w:after="0" w:line="240" w:lineRule="auto"/>
      <w:rPr>
        <w:color w:val="000000"/>
      </w:rPr>
    </w:pPr>
  </w:p>
  <w:p w:rsidR="00480D2C" w:rsidRDefault="00A32CD1">
    <w:pPr>
      <w:pBdr>
        <w:top w:val="nil"/>
        <w:left w:val="nil"/>
        <w:bottom w:val="nil"/>
        <w:right w:val="nil"/>
        <w:between w:val="nil"/>
      </w:pBdr>
      <w:spacing w:after="0" w:line="240" w:lineRule="auto"/>
      <w:rPr>
        <w:color w:val="000000"/>
      </w:rPr>
    </w:pPr>
    <w:r>
      <w:rPr>
        <w:noProof/>
      </w:rPr>
      <w:drawing>
        <wp:anchor distT="0" distB="0" distL="0" distR="0" simplePos="0" relativeHeight="251659264" behindDoc="1" locked="0" layoutInCell="1" hidden="0" allowOverlap="1">
          <wp:simplePos x="0" y="0"/>
          <wp:positionH relativeFrom="column">
            <wp:posOffset>2333307</wp:posOffset>
          </wp:positionH>
          <wp:positionV relativeFrom="paragraph">
            <wp:posOffset>635</wp:posOffset>
          </wp:positionV>
          <wp:extent cx="1065530" cy="525780"/>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65530" cy="525780"/>
                  </a:xfrm>
                  <a:prstGeom prst="rect">
                    <a:avLst/>
                  </a:prstGeom>
                  <a:ln/>
                </pic:spPr>
              </pic:pic>
            </a:graphicData>
          </a:graphic>
        </wp:anchor>
      </w:drawing>
    </w:r>
  </w:p>
  <w:p w:rsidR="00480D2C" w:rsidRDefault="00480D2C">
    <w:pPr>
      <w:pBdr>
        <w:top w:val="nil"/>
        <w:left w:val="nil"/>
        <w:bottom w:val="nil"/>
        <w:right w:val="nil"/>
        <w:between w:val="nil"/>
      </w:pBdr>
      <w:spacing w:after="0" w:line="240" w:lineRule="auto"/>
      <w:jc w:val="center"/>
      <w:rPr>
        <w:color w:val="000000"/>
      </w:rPr>
    </w:pPr>
  </w:p>
  <w:p w:rsidR="00480D2C" w:rsidRDefault="00480D2C">
    <w:pPr>
      <w:pBdr>
        <w:top w:val="nil"/>
        <w:left w:val="nil"/>
        <w:bottom w:val="nil"/>
        <w:right w:val="nil"/>
        <w:between w:val="nil"/>
      </w:pBdr>
      <w:spacing w:after="0" w:line="240" w:lineRule="auto"/>
      <w:rPr>
        <w:color w:val="000000"/>
      </w:rPr>
    </w:pPr>
  </w:p>
  <w:p w:rsidR="00480D2C" w:rsidRDefault="00A32CD1">
    <w:pPr>
      <w:pBdr>
        <w:top w:val="nil"/>
        <w:left w:val="nil"/>
        <w:bottom w:val="nil"/>
        <w:right w:val="nil"/>
        <w:between w:val="nil"/>
      </w:pBdr>
      <w:spacing w:after="0" w:line="240" w:lineRule="auto"/>
      <w:jc w:val="center"/>
      <w:rPr>
        <w:color w:val="000000"/>
      </w:rPr>
    </w:pPr>
    <w:r>
      <w:rPr>
        <w:color w:val="000000"/>
      </w:rPr>
      <w:t>„Curriculum relevant, educație deschisă pentru toți” - CRED</w:t>
    </w:r>
    <w:r>
      <w:rPr>
        <w:color w:val="000000"/>
      </w:rPr>
      <w:br/>
      <w:t>Proiect cofinanțat din Fondul Social European prin Programul Operațional Capital Uman 2014-2020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A16" w:rsidRDefault="006A2A16">
      <w:pPr>
        <w:spacing w:after="0" w:line="240" w:lineRule="auto"/>
      </w:pPr>
      <w:r>
        <w:separator/>
      </w:r>
    </w:p>
  </w:footnote>
  <w:footnote w:type="continuationSeparator" w:id="0">
    <w:p w:rsidR="006A2A16" w:rsidRDefault="006A2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D2C" w:rsidRDefault="00A32CD1">
    <w:pPr>
      <w:pBdr>
        <w:top w:val="nil"/>
        <w:left w:val="nil"/>
        <w:bottom w:val="nil"/>
        <w:right w:val="nil"/>
        <w:between w:val="nil"/>
      </w:pBdr>
      <w:spacing w:after="0" w:line="240" w:lineRule="auto"/>
      <w:rPr>
        <w:color w:val="000000"/>
      </w:rPr>
    </w:pPr>
    <w:r>
      <w:rPr>
        <w:noProof/>
      </w:rPr>
      <w:drawing>
        <wp:anchor distT="0" distB="0" distL="0" distR="0" simplePos="0" relativeHeight="251658240" behindDoc="1" locked="0" layoutInCell="1" hidden="0" allowOverlap="1">
          <wp:simplePos x="0" y="0"/>
          <wp:positionH relativeFrom="column">
            <wp:posOffset>0</wp:posOffset>
          </wp:positionH>
          <wp:positionV relativeFrom="paragraph">
            <wp:posOffset>-25399</wp:posOffset>
          </wp:positionV>
          <wp:extent cx="5900420" cy="1000760"/>
          <wp:effectExtent l="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900420" cy="1000760"/>
                  </a:xfrm>
                  <a:prstGeom prst="rect">
                    <a:avLst/>
                  </a:prstGeom>
                  <a:ln/>
                </pic:spPr>
              </pic:pic>
            </a:graphicData>
          </a:graphic>
        </wp:anchor>
      </w:drawing>
    </w:r>
  </w:p>
  <w:p w:rsidR="00480D2C" w:rsidRDefault="00480D2C">
    <w:pPr>
      <w:pBdr>
        <w:top w:val="nil"/>
        <w:left w:val="nil"/>
        <w:bottom w:val="nil"/>
        <w:right w:val="nil"/>
        <w:between w:val="nil"/>
      </w:pBdr>
      <w:spacing w:after="0" w:line="240" w:lineRule="auto"/>
      <w:rPr>
        <w:color w:val="000000"/>
      </w:rPr>
    </w:pPr>
  </w:p>
  <w:p w:rsidR="00480D2C" w:rsidRDefault="00480D2C">
    <w:pPr>
      <w:pBdr>
        <w:top w:val="nil"/>
        <w:left w:val="nil"/>
        <w:bottom w:val="nil"/>
        <w:right w:val="nil"/>
        <w:between w:val="nil"/>
      </w:pBdr>
      <w:spacing w:after="0" w:line="240" w:lineRule="auto"/>
      <w:rPr>
        <w:color w:val="000000"/>
      </w:rPr>
    </w:pPr>
  </w:p>
  <w:p w:rsidR="00480D2C" w:rsidRDefault="00480D2C">
    <w:pPr>
      <w:pBdr>
        <w:top w:val="nil"/>
        <w:left w:val="nil"/>
        <w:bottom w:val="nil"/>
        <w:right w:val="nil"/>
        <w:between w:val="nil"/>
      </w:pBdr>
      <w:spacing w:after="0" w:line="240" w:lineRule="auto"/>
      <w:rPr>
        <w:color w:val="000000"/>
      </w:rPr>
    </w:pPr>
  </w:p>
  <w:p w:rsidR="00480D2C" w:rsidRDefault="00480D2C">
    <w:pPr>
      <w:pBdr>
        <w:top w:val="nil"/>
        <w:left w:val="nil"/>
        <w:bottom w:val="nil"/>
        <w:right w:val="nil"/>
        <w:between w:val="nil"/>
      </w:pBdr>
      <w:spacing w:after="0" w:line="240" w:lineRule="auto"/>
      <w:rPr>
        <w:color w:val="000000"/>
      </w:rPr>
    </w:pPr>
  </w:p>
  <w:p w:rsidR="00480D2C" w:rsidRDefault="00480D2C">
    <w:pPr>
      <w:pBdr>
        <w:top w:val="nil"/>
        <w:left w:val="nil"/>
        <w:bottom w:val="nil"/>
        <w:right w:val="nil"/>
        <w:between w:val="nil"/>
      </w:pBdr>
      <w:spacing w:after="0" w:line="240" w:lineRule="auto"/>
      <w:rPr>
        <w:color w:val="000000"/>
      </w:rPr>
    </w:pPr>
  </w:p>
  <w:p w:rsidR="00480D2C" w:rsidRDefault="00480D2C">
    <w:pPr>
      <w:pBdr>
        <w:top w:val="nil"/>
        <w:left w:val="nil"/>
        <w:bottom w:val="nil"/>
        <w:right w:val="nil"/>
        <w:between w:val="nil"/>
      </w:pBdr>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9D0EBC"/>
    <w:multiLevelType w:val="multilevel"/>
    <w:tmpl w:val="DF4E474A"/>
    <w:lvl w:ilvl="0">
      <w:start w:val="1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D2C"/>
    <w:rsid w:val="00095072"/>
    <w:rsid w:val="00115B3B"/>
    <w:rsid w:val="00480D2C"/>
    <w:rsid w:val="00595AA3"/>
    <w:rsid w:val="00695B71"/>
    <w:rsid w:val="006A2A16"/>
    <w:rsid w:val="00755B7F"/>
    <w:rsid w:val="009B53A8"/>
    <w:rsid w:val="00A32CD1"/>
    <w:rsid w:val="00A759FF"/>
    <w:rsid w:val="00BD4893"/>
    <w:rsid w:val="00C20D16"/>
    <w:rsid w:val="00D867AE"/>
    <w:rsid w:val="00DD00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ABDAC"/>
  <w15:docId w15:val="{2E8A3BCB-B90E-474B-8065-653E2572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203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metodisti</dc:creator>
  <cp:lastModifiedBy>metodisti</cp:lastModifiedBy>
  <cp:revision>4</cp:revision>
  <dcterms:created xsi:type="dcterms:W3CDTF">2022-03-30T11:00:00Z</dcterms:created>
  <dcterms:modified xsi:type="dcterms:W3CDTF">2022-03-31T07:05:00Z</dcterms:modified>
</cp:coreProperties>
</file>